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9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>Room 11 Ms Hilton’s class</w:t>
      </w:r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 xml:space="preserve">How are you all? I hope you and your families are well and that you are helping out at home as best you can. </w:t>
      </w:r>
      <w:r w:rsidRPr="00D07C2C">
        <w:rPr>
          <w:sz w:val="28"/>
          <w:szCs w:val="28"/>
        </w:rPr>
        <w:sym w:font="Wingdings" w:char="F04A"/>
      </w:r>
    </w:p>
    <w:p w:rsidR="00D07C2C" w:rsidRPr="00D07C2C" w:rsidRDefault="00D07C2C" w:rsidP="00D07C2C">
      <w:pPr>
        <w:shd w:val="clear" w:color="auto" w:fill="FFFFFF"/>
        <w:rPr>
          <w:sz w:val="28"/>
          <w:szCs w:val="28"/>
        </w:rPr>
      </w:pPr>
      <w:r w:rsidRPr="00D07C2C">
        <w:rPr>
          <w:sz w:val="28"/>
          <w:szCs w:val="28"/>
        </w:rPr>
        <w:t xml:space="preserve">Well girls, we have been working online for a couple of weeks now, and I notice some of you are having difficulty logging into the online class. Can you make sure you click on the link below for </w:t>
      </w:r>
      <w:proofErr w:type="spellStart"/>
      <w:r w:rsidRPr="00D07C2C">
        <w:rPr>
          <w:sz w:val="28"/>
          <w:szCs w:val="28"/>
        </w:rPr>
        <w:t>khanacademy</w:t>
      </w:r>
      <w:proofErr w:type="spellEnd"/>
      <w:r w:rsidRPr="00D07C2C">
        <w:rPr>
          <w:sz w:val="28"/>
          <w:szCs w:val="28"/>
        </w:rPr>
        <w:t xml:space="preserve"> and then type in the code into the space on the webpage. This will bring you straight into the online classroom and you will see the assignments under your name.</w:t>
      </w:r>
    </w:p>
    <w:p w:rsidR="00D07C2C" w:rsidRPr="00D07C2C" w:rsidRDefault="00C0662E" w:rsidP="00D07C2C">
      <w:pPr>
        <w:shd w:val="clear" w:color="auto" w:fill="FFFFFF"/>
        <w:rPr>
          <w:rFonts w:ascii="Arial" w:eastAsia="Times New Roman" w:hAnsi="Arial" w:cs="Arial"/>
          <w:b/>
          <w:bCs/>
          <w:color w:val="21242C"/>
          <w:sz w:val="28"/>
          <w:szCs w:val="28"/>
          <w:bdr w:val="none" w:sz="0" w:space="0" w:color="auto" w:frame="1"/>
          <w:lang w:eastAsia="en-IE"/>
        </w:rPr>
      </w:pPr>
      <w:hyperlink r:id="rId4" w:tgtFrame="_blank" w:history="1">
        <w:r w:rsidR="00D07C2C" w:rsidRPr="00D07C2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bdr w:val="none" w:sz="0" w:space="0" w:color="auto" w:frame="1"/>
            <w:lang w:eastAsia="en-IE"/>
          </w:rPr>
          <w:t>www.khanacademy.org/join</w:t>
        </w:r>
      </w:hyperlink>
      <w:r w:rsidR="00D07C2C" w:rsidRPr="00D07C2C">
        <w:rPr>
          <w:rFonts w:ascii="Arial" w:eastAsia="Times New Roman" w:hAnsi="Arial" w:cs="Arial"/>
          <w:color w:val="21242C"/>
          <w:sz w:val="28"/>
          <w:szCs w:val="28"/>
          <w:lang w:eastAsia="en-IE"/>
        </w:rPr>
        <w:t> and enter your class code </w:t>
      </w:r>
      <w:r w:rsidR="00D07C2C" w:rsidRPr="00D07C2C">
        <w:rPr>
          <w:rFonts w:ascii="Arial" w:eastAsia="Times New Roman" w:hAnsi="Arial" w:cs="Arial"/>
          <w:b/>
          <w:bCs/>
          <w:color w:val="21242C"/>
          <w:sz w:val="28"/>
          <w:szCs w:val="28"/>
          <w:bdr w:val="none" w:sz="0" w:space="0" w:color="auto" w:frame="1"/>
          <w:lang w:eastAsia="en-IE"/>
        </w:rPr>
        <w:t>NAF7333P</w:t>
      </w:r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>Do not worry about getting all the assignments finished. I have given you a broad range of subjects and lessons to choose from. I do not expect you to do everything. Please only do what you feel comfortable with.</w:t>
      </w:r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 xml:space="preserve">Also, please check your </w:t>
      </w:r>
      <w:proofErr w:type="spellStart"/>
      <w:r w:rsidRPr="00D07C2C">
        <w:rPr>
          <w:sz w:val="28"/>
          <w:szCs w:val="28"/>
        </w:rPr>
        <w:t>gmail</w:t>
      </w:r>
      <w:proofErr w:type="spellEnd"/>
      <w:r w:rsidRPr="00D07C2C">
        <w:rPr>
          <w:sz w:val="28"/>
          <w:szCs w:val="28"/>
        </w:rPr>
        <w:t xml:space="preserve">. I have forwarded links to the </w:t>
      </w:r>
      <w:proofErr w:type="spellStart"/>
      <w:r w:rsidRPr="00D07C2C">
        <w:rPr>
          <w:sz w:val="28"/>
          <w:szCs w:val="28"/>
        </w:rPr>
        <w:t>cjfallon</w:t>
      </w:r>
      <w:proofErr w:type="spellEnd"/>
      <w:r w:rsidRPr="00D07C2C">
        <w:rPr>
          <w:sz w:val="28"/>
          <w:szCs w:val="28"/>
        </w:rPr>
        <w:t xml:space="preserve"> free books and I have made recommendations for you specifically. </w:t>
      </w:r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 xml:space="preserve">Try to get out in some fresh air every day for an hour, and if </w:t>
      </w:r>
      <w:proofErr w:type="spellStart"/>
      <w:r w:rsidRPr="00D07C2C">
        <w:rPr>
          <w:sz w:val="28"/>
          <w:szCs w:val="28"/>
        </w:rPr>
        <w:t>its</w:t>
      </w:r>
      <w:proofErr w:type="spellEnd"/>
      <w:r w:rsidRPr="00D07C2C">
        <w:rPr>
          <w:sz w:val="28"/>
          <w:szCs w:val="28"/>
        </w:rPr>
        <w:t xml:space="preserve"> raining you can follow PE With Joe on </w:t>
      </w:r>
      <w:proofErr w:type="spellStart"/>
      <w:r w:rsidRPr="00D07C2C">
        <w:rPr>
          <w:sz w:val="28"/>
          <w:szCs w:val="28"/>
        </w:rPr>
        <w:t>youtube</w:t>
      </w:r>
      <w:proofErr w:type="spellEnd"/>
      <w:r w:rsidRPr="00D07C2C">
        <w:rPr>
          <w:sz w:val="28"/>
          <w:szCs w:val="28"/>
        </w:rPr>
        <w:t xml:space="preserve">. </w:t>
      </w:r>
      <w:hyperlink r:id="rId5" w:tgtFrame="_blank" w:history="1">
        <w:r w:rsidRPr="00D07C2C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https://youtu.be/-8o8wMgAT-Y</w:t>
        </w:r>
      </w:hyperlink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 xml:space="preserve">He gives a live class every morning at 9am or you can watch it later on in the day. </w:t>
      </w:r>
    </w:p>
    <w:p w:rsidR="00D07C2C" w:rsidRPr="00D07C2C" w:rsidRDefault="00D07C2C">
      <w:pPr>
        <w:rPr>
          <w:sz w:val="28"/>
          <w:szCs w:val="28"/>
        </w:rPr>
      </w:pPr>
      <w:r w:rsidRPr="00D07C2C">
        <w:rPr>
          <w:sz w:val="28"/>
          <w:szCs w:val="28"/>
        </w:rPr>
        <w:t>Stay safe and well, and if you need me</w:t>
      </w:r>
      <w:r w:rsidR="00C0662E">
        <w:rPr>
          <w:sz w:val="28"/>
          <w:szCs w:val="28"/>
        </w:rPr>
        <w:t xml:space="preserve"> during the day,</w:t>
      </w:r>
      <w:r w:rsidRPr="00D07C2C">
        <w:rPr>
          <w:sz w:val="28"/>
          <w:szCs w:val="28"/>
        </w:rPr>
        <w:t xml:space="preserve"> just send me a messag</w:t>
      </w:r>
      <w:r w:rsidR="00C0662E">
        <w:rPr>
          <w:sz w:val="28"/>
          <w:szCs w:val="28"/>
        </w:rPr>
        <w:t>e and I will get back to you.</w:t>
      </w:r>
      <w:bookmarkStart w:id="0" w:name="_GoBack"/>
      <w:bookmarkEnd w:id="0"/>
    </w:p>
    <w:sectPr w:rsidR="00D07C2C" w:rsidRPr="00D0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C"/>
    <w:rsid w:val="002D0F19"/>
    <w:rsid w:val="00C0662E"/>
    <w:rsid w:val="00D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C6579-21B4-4FCF-BF84-729533A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7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8o8wMgAT-Y" TargetMode="External"/><Relationship Id="rId4" Type="http://schemas.openxmlformats.org/officeDocument/2006/relationships/hyperlink" Target="http://www.khanacademy.org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2020-03-26T15:30:00Z</dcterms:created>
  <dcterms:modified xsi:type="dcterms:W3CDTF">2020-03-27T09:44:00Z</dcterms:modified>
</cp:coreProperties>
</file>